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5BCA977" w:rsidR="009465B8" w:rsidRDefault="0075271B">
      <w:pPr>
        <w:pStyle w:val="Titolo1"/>
        <w:tabs>
          <w:tab w:val="center" w:pos="4820"/>
        </w:tabs>
        <w:spacing w:line="240" w:lineRule="auto"/>
        <w:ind w:left="0"/>
        <w:jc w:val="center"/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mallCaps/>
          <w:color w:val="000000"/>
          <w:sz w:val="28"/>
          <w:szCs w:val="28"/>
        </w:rPr>
        <w:t xml:space="preserve">Istituto di Istruzione Superiore </w:t>
      </w:r>
    </w:p>
    <w:p w14:paraId="00000002" w14:textId="77777777" w:rsidR="009465B8" w:rsidRDefault="0075271B">
      <w:pPr>
        <w:pStyle w:val="Titolo1"/>
        <w:tabs>
          <w:tab w:val="center" w:pos="4820"/>
        </w:tabs>
        <w:spacing w:line="240" w:lineRule="auto"/>
        <w:ind w:left="0"/>
        <w:jc w:val="center"/>
        <w:rPr>
          <w:rFonts w:ascii="Bookman Old Style" w:eastAsia="Bookman Old Style" w:hAnsi="Bookman Old Style" w:cs="Bookman Old Style"/>
          <w:smallCaps/>
          <w:color w:val="000000"/>
          <w:sz w:val="36"/>
          <w:szCs w:val="36"/>
        </w:rPr>
      </w:pPr>
      <w:r>
        <w:rPr>
          <w:rFonts w:ascii="Bookman Old Style" w:eastAsia="Bookman Old Style" w:hAnsi="Bookman Old Style" w:cs="Bookman Old Style"/>
          <w:smallCaps/>
          <w:color w:val="000000"/>
          <w:sz w:val="36"/>
          <w:szCs w:val="36"/>
        </w:rPr>
        <w:t>“Enrico Fermi”</w:t>
      </w:r>
    </w:p>
    <w:p w14:paraId="00000003" w14:textId="77777777" w:rsidR="009465B8" w:rsidRDefault="007527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Via Miniera Taccia Caci Pirandello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s.n.c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(ex ASI) – 92021 Aragona (AG)</w:t>
      </w:r>
    </w:p>
    <w:p w14:paraId="00000004" w14:textId="77777777" w:rsidR="009465B8" w:rsidRDefault="0075271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i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i/>
          <w:color w:val="000000"/>
          <w:sz w:val="18"/>
          <w:szCs w:val="18"/>
        </w:rPr>
        <w:t xml:space="preserve">Cod. </w:t>
      </w:r>
      <w:proofErr w:type="spellStart"/>
      <w:r>
        <w:rPr>
          <w:rFonts w:ascii="Calibri" w:eastAsia="Calibri" w:hAnsi="Calibri" w:cs="Calibri"/>
          <w:b/>
          <w:i/>
          <w:color w:val="000000"/>
          <w:sz w:val="18"/>
          <w:szCs w:val="18"/>
        </w:rPr>
        <w:t>mecc</w:t>
      </w:r>
      <w:proofErr w:type="spellEnd"/>
      <w:r>
        <w:rPr>
          <w:rFonts w:ascii="Calibri" w:eastAsia="Calibri" w:hAnsi="Calibri" w:cs="Calibri"/>
          <w:b/>
          <w:i/>
          <w:color w:val="000000"/>
          <w:sz w:val="18"/>
          <w:szCs w:val="18"/>
        </w:rPr>
        <w:t xml:space="preserve">. 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AGIS02400L – </w:t>
      </w:r>
      <w:r>
        <w:rPr>
          <w:rFonts w:ascii="Calibri" w:eastAsia="Calibri" w:hAnsi="Calibri" w:cs="Calibri"/>
          <w:b/>
          <w:i/>
          <w:color w:val="000000"/>
          <w:sz w:val="18"/>
          <w:szCs w:val="18"/>
        </w:rPr>
        <w:t xml:space="preserve">Tel. 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0922/602498  </w:t>
      </w:r>
    </w:p>
    <w:p w14:paraId="00000005" w14:textId="77777777" w:rsidR="009465B8" w:rsidRDefault="0075271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Calibri" w:eastAsia="Calibri" w:hAnsi="Calibri" w:cs="Calibri"/>
          <w:color w:val="000000"/>
          <w:sz w:val="16"/>
          <w:szCs w:val="16"/>
        </w:rPr>
      </w:pPr>
      <w:r>
        <w:rPr>
          <w:rFonts w:ascii="Calibri" w:eastAsia="Calibri" w:hAnsi="Calibri" w:cs="Calibri"/>
          <w:b/>
          <w:i/>
          <w:color w:val="000000"/>
          <w:sz w:val="18"/>
          <w:szCs w:val="18"/>
        </w:rPr>
        <w:t xml:space="preserve">C.F. 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93071340843 - </w:t>
      </w:r>
      <w:r>
        <w:rPr>
          <w:rFonts w:ascii="Calibri" w:eastAsia="Calibri" w:hAnsi="Calibri" w:cs="Calibri"/>
          <w:b/>
          <w:i/>
          <w:color w:val="000000"/>
          <w:sz w:val="18"/>
          <w:szCs w:val="18"/>
        </w:rPr>
        <w:t>e-mail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: </w:t>
      </w:r>
      <w:hyperlink r:id="rId6">
        <w:r>
          <w:rPr>
            <w:rFonts w:ascii="Calibri" w:eastAsia="Calibri" w:hAnsi="Calibri" w:cs="Calibri"/>
            <w:i/>
            <w:color w:val="0000FF"/>
            <w:sz w:val="18"/>
            <w:szCs w:val="18"/>
            <w:u w:val="single"/>
          </w:rPr>
          <w:t>agis02400L@istruzione.it</w:t>
        </w:r>
      </w:hyperlink>
      <w:r>
        <w:rPr>
          <w:rFonts w:ascii="Calibri" w:eastAsia="Calibri" w:hAnsi="Calibri" w:cs="Calibri"/>
          <w:color w:val="000000"/>
          <w:sz w:val="18"/>
          <w:szCs w:val="18"/>
        </w:rPr>
        <w:t xml:space="preserve"> – </w:t>
      </w:r>
      <w:proofErr w:type="spellStart"/>
      <w:r>
        <w:rPr>
          <w:rFonts w:ascii="Calibri" w:eastAsia="Calibri" w:hAnsi="Calibri" w:cs="Calibri"/>
          <w:b/>
          <w:i/>
          <w:color w:val="000000"/>
          <w:sz w:val="18"/>
          <w:szCs w:val="18"/>
        </w:rPr>
        <w:t>Pe</w:t>
      </w:r>
      <w:r>
        <w:rPr>
          <w:rFonts w:ascii="Calibri" w:eastAsia="Calibri" w:hAnsi="Calibri" w:cs="Calibri"/>
          <w:b/>
          <w:color w:val="000000"/>
          <w:sz w:val="18"/>
          <w:szCs w:val="18"/>
        </w:rPr>
        <w:t>c</w:t>
      </w:r>
      <w:proofErr w:type="spellEnd"/>
      <w:r>
        <w:rPr>
          <w:rFonts w:ascii="Calibri" w:eastAsia="Calibri" w:hAnsi="Calibri" w:cs="Calibri"/>
          <w:b/>
          <w:color w:val="000000"/>
          <w:sz w:val="18"/>
          <w:szCs w:val="18"/>
        </w:rPr>
        <w:t xml:space="preserve">.  </w:t>
      </w:r>
      <w:hyperlink r:id="rId7">
        <w:r>
          <w:rPr>
            <w:rFonts w:ascii="Calibri" w:eastAsia="Calibri" w:hAnsi="Calibri" w:cs="Calibri"/>
            <w:i/>
            <w:color w:val="0000FF"/>
            <w:sz w:val="18"/>
            <w:szCs w:val="18"/>
            <w:u w:val="single"/>
          </w:rPr>
          <w:t>agis02400L@pec.istruzione.it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t xml:space="preserve"> -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18"/>
          <w:szCs w:val="18"/>
        </w:rPr>
        <w:t xml:space="preserve">sito: 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 </w:t>
      </w:r>
      <w:hyperlink r:id="rId8">
        <w:r>
          <w:rPr>
            <w:rFonts w:ascii="Calibri" w:eastAsia="Calibri" w:hAnsi="Calibri" w:cs="Calibri"/>
            <w:i/>
            <w:color w:val="0000FF"/>
            <w:sz w:val="18"/>
            <w:szCs w:val="18"/>
            <w:u w:val="single"/>
          </w:rPr>
          <w:t>www.iissfermi.edu.it</w:t>
        </w:r>
      </w:hyperlink>
      <w:r>
        <w:rPr>
          <w:noProof/>
        </w:rPr>
        <w:drawing>
          <wp:anchor distT="0" distB="0" distL="0" distR="0" simplePos="0" relativeHeight="251658240" behindDoc="1" locked="0" layoutInCell="1" hidden="0" allowOverlap="1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0" t="0" r="0" b="0"/>
            <wp:wrapNone/>
            <wp:docPr id="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6" w14:textId="77777777" w:rsidR="009465B8" w:rsidRDefault="009465B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Calibri" w:eastAsia="Calibri" w:hAnsi="Calibri" w:cs="Calibri"/>
          <w:color w:val="000000"/>
          <w:sz w:val="6"/>
          <w:szCs w:val="6"/>
        </w:rPr>
      </w:pPr>
    </w:p>
    <w:p w14:paraId="00000007" w14:textId="77777777" w:rsidR="009465B8" w:rsidRDefault="0075271B">
      <w:pPr>
        <w:pBdr>
          <w:top w:val="nil"/>
          <w:left w:val="nil"/>
          <w:bottom w:val="nil"/>
          <w:right w:val="nil"/>
          <w:between w:val="nil"/>
        </w:pBdr>
        <w:ind w:hanging="1146"/>
        <w:jc w:val="center"/>
        <w:rPr>
          <w:rFonts w:ascii="Calibri" w:eastAsia="Calibri" w:hAnsi="Calibri" w:cs="Calibri"/>
          <w:b/>
          <w:smallCap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smallCaps/>
          <w:color w:val="000000"/>
          <w:sz w:val="22"/>
          <w:szCs w:val="22"/>
        </w:rPr>
        <w:t xml:space="preserve">                                        ITI  –  Settore Tecnologico</w:t>
      </w:r>
      <w:r>
        <w:rPr>
          <w:rFonts w:ascii="Calibri" w:eastAsia="Calibri" w:hAnsi="Calibri" w:cs="Calibri"/>
          <w:b/>
          <w:smallCaps/>
          <w:color w:val="000000"/>
          <w:sz w:val="20"/>
          <w:szCs w:val="20"/>
        </w:rPr>
        <w:tab/>
        <w:t xml:space="preserve">                                                        </w:t>
      </w:r>
      <w:r>
        <w:rPr>
          <w:rFonts w:ascii="Calibri" w:eastAsia="Calibri" w:hAnsi="Calibri" w:cs="Calibri"/>
          <w:b/>
          <w:smallCaps/>
          <w:color w:val="000000"/>
          <w:sz w:val="22"/>
          <w:szCs w:val="22"/>
        </w:rPr>
        <w:t xml:space="preserve">IPSIA  –  Settori: Servizi  –  </w:t>
      </w:r>
      <w:proofErr w:type="spellStart"/>
      <w:r>
        <w:rPr>
          <w:rFonts w:ascii="Calibri" w:eastAsia="Calibri" w:hAnsi="Calibri" w:cs="Calibri"/>
          <w:b/>
          <w:smallCaps/>
          <w:color w:val="000000"/>
          <w:sz w:val="22"/>
          <w:szCs w:val="22"/>
        </w:rPr>
        <w:t>Ind</w:t>
      </w:r>
      <w:proofErr w:type="spellEnd"/>
      <w:r>
        <w:rPr>
          <w:rFonts w:ascii="Calibri" w:eastAsia="Calibri" w:hAnsi="Calibri" w:cs="Calibri"/>
          <w:b/>
          <w:smallCaps/>
          <w:color w:val="000000"/>
          <w:sz w:val="22"/>
          <w:szCs w:val="22"/>
        </w:rPr>
        <w:t>. e Art.</w:t>
      </w:r>
    </w:p>
    <w:p w14:paraId="00000008" w14:textId="77777777" w:rsidR="009465B8" w:rsidRDefault="0075271B">
      <w:pPr>
        <w:pBdr>
          <w:top w:val="nil"/>
          <w:left w:val="nil"/>
          <w:bottom w:val="nil"/>
          <w:right w:val="nil"/>
          <w:between w:val="nil"/>
        </w:pBdr>
        <w:tabs>
          <w:tab w:val="left" w:pos="1845"/>
          <w:tab w:val="left" w:pos="2124"/>
          <w:tab w:val="left" w:pos="2832"/>
          <w:tab w:val="left" w:pos="3540"/>
          <w:tab w:val="left" w:pos="5190"/>
        </w:tabs>
        <w:ind w:hanging="1146"/>
        <w:rPr>
          <w:rFonts w:ascii="Calibri" w:eastAsia="Calibri" w:hAnsi="Calibri" w:cs="Calibri"/>
          <w:smallCap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smallCaps/>
          <w:color w:val="000000"/>
          <w:sz w:val="22"/>
          <w:szCs w:val="22"/>
        </w:rPr>
        <w:tab/>
        <w:t xml:space="preserve">                               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 xml:space="preserve">Cod. </w:t>
      </w:r>
      <w:proofErr w:type="spellStart"/>
      <w:r>
        <w:rPr>
          <w:rFonts w:ascii="Calibri" w:eastAsia="Calibri" w:hAnsi="Calibri" w:cs="Calibri"/>
          <w:i/>
          <w:color w:val="000000"/>
          <w:sz w:val="18"/>
          <w:szCs w:val="18"/>
        </w:rPr>
        <w:t>mecc</w:t>
      </w:r>
      <w:proofErr w:type="spellEnd"/>
      <w:r>
        <w:rPr>
          <w:rFonts w:ascii="Calibri" w:eastAsia="Calibri" w:hAnsi="Calibri" w:cs="Calibri"/>
          <w:i/>
          <w:color w:val="000000"/>
          <w:sz w:val="18"/>
          <w:szCs w:val="18"/>
        </w:rPr>
        <w:t>. AGTF024015</w:t>
      </w:r>
      <w:r>
        <w:rPr>
          <w:rFonts w:ascii="Calibri" w:eastAsia="Calibri" w:hAnsi="Calibri" w:cs="Calibri"/>
          <w:i/>
          <w:color w:val="000000"/>
          <w:sz w:val="18"/>
          <w:szCs w:val="18"/>
        </w:rPr>
        <w:tab/>
        <w:t xml:space="preserve">                                                                             Cod. </w:t>
      </w:r>
      <w:proofErr w:type="spellStart"/>
      <w:r>
        <w:rPr>
          <w:rFonts w:ascii="Calibri" w:eastAsia="Calibri" w:hAnsi="Calibri" w:cs="Calibri"/>
          <w:i/>
          <w:color w:val="000000"/>
          <w:sz w:val="18"/>
          <w:szCs w:val="18"/>
        </w:rPr>
        <w:t>mecc</w:t>
      </w:r>
      <w:proofErr w:type="spellEnd"/>
      <w:r>
        <w:rPr>
          <w:rFonts w:ascii="Calibri" w:eastAsia="Calibri" w:hAnsi="Calibri" w:cs="Calibri"/>
          <w:i/>
          <w:color w:val="000000"/>
          <w:sz w:val="18"/>
          <w:szCs w:val="18"/>
        </w:rPr>
        <w:t>. AGRI024018</w:t>
      </w:r>
    </w:p>
    <w:p w14:paraId="00000009" w14:textId="77777777" w:rsidR="009465B8" w:rsidRDefault="0075271B">
      <w:r>
        <w:rPr>
          <w:noProof/>
          <w:color w:val="FFFFFF"/>
          <w:sz w:val="16"/>
          <w:szCs w:val="16"/>
        </w:rPr>
        <w:drawing>
          <wp:inline distT="0" distB="0" distL="114300" distR="114300">
            <wp:extent cx="6056630" cy="698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6630" cy="69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A" w14:textId="77777777" w:rsidR="009465B8" w:rsidRDefault="009465B8">
      <w:pPr>
        <w:pBdr>
          <w:top w:val="nil"/>
          <w:left w:val="nil"/>
          <w:bottom w:val="nil"/>
          <w:right w:val="nil"/>
          <w:between w:val="nil"/>
        </w:pBdr>
        <w:ind w:left="720" w:right="424"/>
        <w:jc w:val="right"/>
        <w:rPr>
          <w:rFonts w:ascii="BrowalliaUPC" w:eastAsia="BrowalliaUPC" w:hAnsi="BrowalliaUPC" w:cs="BrowalliaUPC"/>
          <w:smallCaps/>
          <w:color w:val="000000"/>
          <w:sz w:val="22"/>
          <w:szCs w:val="22"/>
        </w:rPr>
      </w:pPr>
    </w:p>
    <w:p w14:paraId="0000000B" w14:textId="77777777" w:rsidR="009465B8" w:rsidRDefault="009465B8">
      <w:pPr>
        <w:ind w:right="424"/>
        <w:rPr>
          <w:rFonts w:ascii="BrowalliaUPC" w:eastAsia="BrowalliaUPC" w:hAnsi="BrowalliaUPC" w:cs="BrowalliaUPC"/>
          <w:b/>
          <w:smallCaps/>
          <w:sz w:val="22"/>
          <w:szCs w:val="22"/>
        </w:rPr>
      </w:pPr>
    </w:p>
    <w:p w14:paraId="0000000C" w14:textId="77777777" w:rsidR="009465B8" w:rsidRDefault="0075271B">
      <w:pPr>
        <w:ind w:right="424"/>
        <w:jc w:val="center"/>
        <w:rPr>
          <w:b/>
          <w:smallCaps/>
        </w:rPr>
      </w:pPr>
      <w:r>
        <w:rPr>
          <w:b/>
          <w:smallCaps/>
        </w:rPr>
        <w:t>dichiarazione sostitutiva dell’atto di notorietà</w:t>
      </w:r>
    </w:p>
    <w:p w14:paraId="0000000D" w14:textId="77777777" w:rsidR="009465B8" w:rsidRDefault="0075271B">
      <w:pPr>
        <w:ind w:right="424"/>
        <w:jc w:val="center"/>
        <w:rPr>
          <w:b/>
        </w:rPr>
      </w:pPr>
      <w:r>
        <w:rPr>
          <w:b/>
        </w:rPr>
        <w:t>(Artt. 21 e 47 D.P.R. 28 dicembre 2000, n. 445)</w:t>
      </w:r>
    </w:p>
    <w:p w14:paraId="0000000E" w14:textId="77777777" w:rsidR="009465B8" w:rsidRDefault="009465B8">
      <w:pPr>
        <w:ind w:right="424"/>
        <w:jc w:val="center"/>
      </w:pPr>
    </w:p>
    <w:p w14:paraId="0000000F" w14:textId="77777777" w:rsidR="009465B8" w:rsidRDefault="009465B8">
      <w:pPr>
        <w:ind w:right="424"/>
        <w:jc w:val="center"/>
      </w:pPr>
    </w:p>
    <w:p w14:paraId="00000010" w14:textId="6483AF98" w:rsidR="009465B8" w:rsidRDefault="0075271B">
      <w:pPr>
        <w:spacing w:line="360" w:lineRule="auto"/>
        <w:ind w:right="424"/>
        <w:jc w:val="both"/>
      </w:pPr>
      <w:r>
        <w:t xml:space="preserve">Il/La sottoscritto/a……………………….., in qualità di referente/tutor della classe ………………., in servizio presso questa istituzione scolastica, nell’ambito </w:t>
      </w:r>
      <w:r>
        <w:rPr>
          <w:b/>
        </w:rPr>
        <w:t>delle attività di PCTO</w:t>
      </w:r>
      <w:r>
        <w:t xml:space="preserve"> </w:t>
      </w:r>
      <w:proofErr w:type="spellStart"/>
      <w:r>
        <w:t>a.s.</w:t>
      </w:r>
      <w:proofErr w:type="spellEnd"/>
      <w:r>
        <w:t xml:space="preserve"> 202</w:t>
      </w:r>
      <w:r w:rsidR="00CF470A">
        <w:t>4</w:t>
      </w:r>
      <w:r>
        <w:t>/202</w:t>
      </w:r>
      <w:r w:rsidR="00CF470A">
        <w:t>5</w:t>
      </w:r>
      <w:r>
        <w:t>, consapevole delle sanzioni penali nel caso di dichiarazioni non veritiere, di formazione o uso di atti falsi, richiamate dall’art. 76 del DPR 445 del 28 dicembre 2000:</w:t>
      </w:r>
    </w:p>
    <w:p w14:paraId="00000011" w14:textId="77777777" w:rsidR="009465B8" w:rsidRDefault="009465B8">
      <w:pPr>
        <w:spacing w:line="360" w:lineRule="auto"/>
        <w:ind w:right="424"/>
        <w:jc w:val="both"/>
      </w:pPr>
    </w:p>
    <w:p w14:paraId="00000012" w14:textId="77777777" w:rsidR="009465B8" w:rsidRDefault="0075271B">
      <w:pPr>
        <w:ind w:right="424"/>
        <w:jc w:val="center"/>
        <w:rPr>
          <w:b/>
        </w:rPr>
      </w:pPr>
      <w:r>
        <w:rPr>
          <w:b/>
        </w:rPr>
        <w:t>DICHIARA</w:t>
      </w:r>
    </w:p>
    <w:p w14:paraId="00000013" w14:textId="77777777" w:rsidR="009465B8" w:rsidRDefault="009465B8">
      <w:pPr>
        <w:ind w:right="424"/>
        <w:jc w:val="center"/>
      </w:pPr>
    </w:p>
    <w:p w14:paraId="00000014" w14:textId="77777777" w:rsidR="009465B8" w:rsidRDefault="0075271B">
      <w:pPr>
        <w:spacing w:line="360" w:lineRule="auto"/>
        <w:ind w:right="424"/>
        <w:jc w:val="both"/>
      </w:pPr>
      <w:r>
        <w:t>di aver svolto n. …………ore di straordinario, in qualità di tutor/referente, secondo la tabella sottoindicata (</w:t>
      </w:r>
      <w:r>
        <w:rPr>
          <w:b/>
        </w:rPr>
        <w:t>report delle attività PCTO</w:t>
      </w:r>
      <w:r>
        <w:t>):</w:t>
      </w:r>
    </w:p>
    <w:p w14:paraId="00000015" w14:textId="77777777" w:rsidR="009465B8" w:rsidRDefault="009465B8">
      <w:pPr>
        <w:ind w:right="424"/>
        <w:jc w:val="both"/>
      </w:pPr>
    </w:p>
    <w:tbl>
      <w:tblPr>
        <w:tblStyle w:val="a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0"/>
        <w:gridCol w:w="5621"/>
        <w:gridCol w:w="2233"/>
      </w:tblGrid>
      <w:tr w:rsidR="009465B8" w14:paraId="0E88B7C3" w14:textId="77777777">
        <w:tc>
          <w:tcPr>
            <w:tcW w:w="2000" w:type="dxa"/>
          </w:tcPr>
          <w:p w14:paraId="00000016" w14:textId="77777777" w:rsidR="009465B8" w:rsidRDefault="0075271B">
            <w:pPr>
              <w:ind w:right="424"/>
              <w:jc w:val="both"/>
              <w:rPr>
                <w:b/>
              </w:rPr>
            </w:pPr>
            <w:r>
              <w:rPr>
                <w:b/>
              </w:rPr>
              <w:t>Data/Periodo</w:t>
            </w:r>
          </w:p>
        </w:tc>
        <w:tc>
          <w:tcPr>
            <w:tcW w:w="5621" w:type="dxa"/>
          </w:tcPr>
          <w:p w14:paraId="00000017" w14:textId="77777777" w:rsidR="009465B8" w:rsidRDefault="0075271B">
            <w:pPr>
              <w:ind w:right="424"/>
              <w:jc w:val="both"/>
              <w:rPr>
                <w:b/>
              </w:rPr>
            </w:pPr>
            <w:r>
              <w:rPr>
                <w:b/>
              </w:rPr>
              <w:t>Descrizione Attività</w:t>
            </w:r>
          </w:p>
          <w:p w14:paraId="00000018" w14:textId="77777777" w:rsidR="009465B8" w:rsidRDefault="009465B8">
            <w:pPr>
              <w:ind w:right="424"/>
              <w:jc w:val="both"/>
              <w:rPr>
                <w:b/>
              </w:rPr>
            </w:pPr>
          </w:p>
        </w:tc>
        <w:tc>
          <w:tcPr>
            <w:tcW w:w="2233" w:type="dxa"/>
          </w:tcPr>
          <w:p w14:paraId="00000019" w14:textId="77777777" w:rsidR="009465B8" w:rsidRDefault="0075271B">
            <w:pPr>
              <w:ind w:right="424"/>
              <w:jc w:val="both"/>
              <w:rPr>
                <w:b/>
              </w:rPr>
            </w:pPr>
            <w:r>
              <w:rPr>
                <w:b/>
              </w:rPr>
              <w:t>Ore</w:t>
            </w:r>
          </w:p>
        </w:tc>
      </w:tr>
      <w:tr w:rsidR="009465B8" w14:paraId="2DFE7C72" w14:textId="77777777">
        <w:tc>
          <w:tcPr>
            <w:tcW w:w="2000" w:type="dxa"/>
          </w:tcPr>
          <w:p w14:paraId="0000001A" w14:textId="77777777" w:rsidR="009465B8" w:rsidRDefault="009465B8">
            <w:pPr>
              <w:ind w:right="424"/>
              <w:jc w:val="both"/>
            </w:pPr>
          </w:p>
        </w:tc>
        <w:tc>
          <w:tcPr>
            <w:tcW w:w="5621" w:type="dxa"/>
          </w:tcPr>
          <w:p w14:paraId="0000001B" w14:textId="77777777" w:rsidR="009465B8" w:rsidRDefault="009465B8">
            <w:pPr>
              <w:ind w:right="424"/>
              <w:jc w:val="both"/>
            </w:pPr>
          </w:p>
        </w:tc>
        <w:tc>
          <w:tcPr>
            <w:tcW w:w="2233" w:type="dxa"/>
          </w:tcPr>
          <w:p w14:paraId="0000001C" w14:textId="77777777" w:rsidR="009465B8" w:rsidRDefault="009465B8">
            <w:pPr>
              <w:ind w:right="424"/>
              <w:jc w:val="both"/>
            </w:pPr>
          </w:p>
        </w:tc>
      </w:tr>
      <w:tr w:rsidR="009465B8" w14:paraId="16F8FBA1" w14:textId="77777777">
        <w:tc>
          <w:tcPr>
            <w:tcW w:w="2000" w:type="dxa"/>
          </w:tcPr>
          <w:p w14:paraId="0000001D" w14:textId="77777777" w:rsidR="009465B8" w:rsidRDefault="009465B8">
            <w:pPr>
              <w:ind w:right="424"/>
              <w:jc w:val="both"/>
            </w:pPr>
          </w:p>
        </w:tc>
        <w:tc>
          <w:tcPr>
            <w:tcW w:w="5621" w:type="dxa"/>
          </w:tcPr>
          <w:p w14:paraId="0000001E" w14:textId="77777777" w:rsidR="009465B8" w:rsidRDefault="009465B8">
            <w:pPr>
              <w:ind w:right="424"/>
              <w:jc w:val="both"/>
            </w:pPr>
          </w:p>
        </w:tc>
        <w:tc>
          <w:tcPr>
            <w:tcW w:w="2233" w:type="dxa"/>
          </w:tcPr>
          <w:p w14:paraId="0000001F" w14:textId="77777777" w:rsidR="009465B8" w:rsidRDefault="009465B8">
            <w:pPr>
              <w:ind w:right="424"/>
              <w:jc w:val="both"/>
            </w:pPr>
          </w:p>
        </w:tc>
      </w:tr>
      <w:tr w:rsidR="009465B8" w14:paraId="68DA1DA3" w14:textId="77777777">
        <w:tc>
          <w:tcPr>
            <w:tcW w:w="2000" w:type="dxa"/>
          </w:tcPr>
          <w:p w14:paraId="00000020" w14:textId="77777777" w:rsidR="009465B8" w:rsidRDefault="009465B8">
            <w:pPr>
              <w:ind w:right="424"/>
              <w:jc w:val="both"/>
            </w:pPr>
          </w:p>
        </w:tc>
        <w:tc>
          <w:tcPr>
            <w:tcW w:w="5621" w:type="dxa"/>
          </w:tcPr>
          <w:p w14:paraId="00000021" w14:textId="77777777" w:rsidR="009465B8" w:rsidRDefault="009465B8">
            <w:pPr>
              <w:ind w:right="424"/>
              <w:jc w:val="both"/>
            </w:pPr>
          </w:p>
        </w:tc>
        <w:tc>
          <w:tcPr>
            <w:tcW w:w="2233" w:type="dxa"/>
          </w:tcPr>
          <w:p w14:paraId="00000022" w14:textId="77777777" w:rsidR="009465B8" w:rsidRDefault="009465B8">
            <w:pPr>
              <w:ind w:right="424"/>
              <w:jc w:val="both"/>
            </w:pPr>
          </w:p>
        </w:tc>
      </w:tr>
      <w:tr w:rsidR="009465B8" w14:paraId="12AFE15E" w14:textId="77777777">
        <w:tc>
          <w:tcPr>
            <w:tcW w:w="2000" w:type="dxa"/>
          </w:tcPr>
          <w:p w14:paraId="00000023" w14:textId="77777777" w:rsidR="009465B8" w:rsidRDefault="009465B8">
            <w:pPr>
              <w:ind w:right="424"/>
              <w:jc w:val="both"/>
            </w:pPr>
          </w:p>
        </w:tc>
        <w:tc>
          <w:tcPr>
            <w:tcW w:w="5621" w:type="dxa"/>
          </w:tcPr>
          <w:p w14:paraId="00000024" w14:textId="77777777" w:rsidR="009465B8" w:rsidRDefault="009465B8">
            <w:pPr>
              <w:ind w:right="424"/>
              <w:jc w:val="both"/>
            </w:pPr>
          </w:p>
        </w:tc>
        <w:tc>
          <w:tcPr>
            <w:tcW w:w="2233" w:type="dxa"/>
          </w:tcPr>
          <w:p w14:paraId="00000025" w14:textId="77777777" w:rsidR="009465B8" w:rsidRDefault="009465B8">
            <w:pPr>
              <w:ind w:right="424"/>
              <w:jc w:val="both"/>
            </w:pPr>
          </w:p>
        </w:tc>
      </w:tr>
      <w:tr w:rsidR="009465B8" w14:paraId="00657CE3" w14:textId="77777777">
        <w:tc>
          <w:tcPr>
            <w:tcW w:w="2000" w:type="dxa"/>
          </w:tcPr>
          <w:p w14:paraId="00000026" w14:textId="77777777" w:rsidR="009465B8" w:rsidRDefault="009465B8">
            <w:pPr>
              <w:ind w:right="424"/>
              <w:jc w:val="both"/>
            </w:pPr>
          </w:p>
        </w:tc>
        <w:tc>
          <w:tcPr>
            <w:tcW w:w="5621" w:type="dxa"/>
          </w:tcPr>
          <w:p w14:paraId="00000027" w14:textId="77777777" w:rsidR="009465B8" w:rsidRDefault="009465B8">
            <w:pPr>
              <w:ind w:right="424"/>
              <w:jc w:val="both"/>
            </w:pPr>
          </w:p>
        </w:tc>
        <w:tc>
          <w:tcPr>
            <w:tcW w:w="2233" w:type="dxa"/>
          </w:tcPr>
          <w:p w14:paraId="00000028" w14:textId="77777777" w:rsidR="009465B8" w:rsidRDefault="009465B8">
            <w:pPr>
              <w:ind w:right="424"/>
              <w:jc w:val="both"/>
            </w:pPr>
          </w:p>
        </w:tc>
      </w:tr>
      <w:tr w:rsidR="009465B8" w14:paraId="5074CA9C" w14:textId="77777777">
        <w:tc>
          <w:tcPr>
            <w:tcW w:w="2000" w:type="dxa"/>
          </w:tcPr>
          <w:p w14:paraId="00000029" w14:textId="77777777" w:rsidR="009465B8" w:rsidRDefault="009465B8">
            <w:pPr>
              <w:ind w:right="424"/>
              <w:jc w:val="both"/>
            </w:pPr>
          </w:p>
        </w:tc>
        <w:tc>
          <w:tcPr>
            <w:tcW w:w="5621" w:type="dxa"/>
          </w:tcPr>
          <w:p w14:paraId="0000002A" w14:textId="77777777" w:rsidR="009465B8" w:rsidRDefault="009465B8">
            <w:pPr>
              <w:ind w:right="424"/>
              <w:jc w:val="both"/>
            </w:pPr>
          </w:p>
        </w:tc>
        <w:tc>
          <w:tcPr>
            <w:tcW w:w="2233" w:type="dxa"/>
          </w:tcPr>
          <w:p w14:paraId="0000002B" w14:textId="77777777" w:rsidR="009465B8" w:rsidRDefault="009465B8">
            <w:pPr>
              <w:ind w:right="424"/>
              <w:jc w:val="both"/>
            </w:pPr>
          </w:p>
        </w:tc>
      </w:tr>
      <w:tr w:rsidR="009465B8" w14:paraId="2B8D9AB7" w14:textId="77777777">
        <w:tc>
          <w:tcPr>
            <w:tcW w:w="2000" w:type="dxa"/>
          </w:tcPr>
          <w:p w14:paraId="0000002C" w14:textId="77777777" w:rsidR="009465B8" w:rsidRDefault="009465B8">
            <w:pPr>
              <w:ind w:right="424"/>
              <w:jc w:val="both"/>
            </w:pPr>
          </w:p>
        </w:tc>
        <w:tc>
          <w:tcPr>
            <w:tcW w:w="5621" w:type="dxa"/>
          </w:tcPr>
          <w:p w14:paraId="0000002D" w14:textId="77777777" w:rsidR="009465B8" w:rsidRDefault="009465B8">
            <w:pPr>
              <w:ind w:right="424"/>
              <w:jc w:val="both"/>
            </w:pPr>
          </w:p>
        </w:tc>
        <w:tc>
          <w:tcPr>
            <w:tcW w:w="2233" w:type="dxa"/>
          </w:tcPr>
          <w:p w14:paraId="0000002E" w14:textId="77777777" w:rsidR="009465B8" w:rsidRDefault="009465B8">
            <w:pPr>
              <w:ind w:right="424"/>
              <w:jc w:val="both"/>
            </w:pPr>
          </w:p>
        </w:tc>
      </w:tr>
      <w:tr w:rsidR="009465B8" w14:paraId="727530C0" w14:textId="77777777">
        <w:tc>
          <w:tcPr>
            <w:tcW w:w="2000" w:type="dxa"/>
          </w:tcPr>
          <w:p w14:paraId="0000002F" w14:textId="77777777" w:rsidR="009465B8" w:rsidRDefault="009465B8">
            <w:pPr>
              <w:ind w:right="424"/>
              <w:jc w:val="both"/>
            </w:pPr>
          </w:p>
        </w:tc>
        <w:tc>
          <w:tcPr>
            <w:tcW w:w="5621" w:type="dxa"/>
          </w:tcPr>
          <w:p w14:paraId="00000030" w14:textId="77777777" w:rsidR="009465B8" w:rsidRDefault="009465B8">
            <w:pPr>
              <w:ind w:right="424"/>
              <w:jc w:val="both"/>
            </w:pPr>
          </w:p>
        </w:tc>
        <w:tc>
          <w:tcPr>
            <w:tcW w:w="2233" w:type="dxa"/>
          </w:tcPr>
          <w:p w14:paraId="00000031" w14:textId="77777777" w:rsidR="009465B8" w:rsidRDefault="009465B8">
            <w:pPr>
              <w:ind w:right="424"/>
              <w:jc w:val="both"/>
            </w:pPr>
          </w:p>
        </w:tc>
      </w:tr>
      <w:tr w:rsidR="009465B8" w14:paraId="14DC2087" w14:textId="77777777">
        <w:tc>
          <w:tcPr>
            <w:tcW w:w="7621" w:type="dxa"/>
            <w:gridSpan w:val="2"/>
          </w:tcPr>
          <w:p w14:paraId="00000032" w14:textId="77777777" w:rsidR="009465B8" w:rsidRDefault="0075271B">
            <w:pPr>
              <w:ind w:right="424"/>
              <w:jc w:val="both"/>
            </w:pPr>
            <w:r>
              <w:t xml:space="preserve">                                                                                                    TOTALE</w:t>
            </w:r>
          </w:p>
        </w:tc>
        <w:tc>
          <w:tcPr>
            <w:tcW w:w="2233" w:type="dxa"/>
          </w:tcPr>
          <w:p w14:paraId="00000034" w14:textId="77777777" w:rsidR="009465B8" w:rsidRDefault="009465B8">
            <w:pPr>
              <w:ind w:right="424"/>
              <w:jc w:val="both"/>
            </w:pPr>
          </w:p>
        </w:tc>
      </w:tr>
    </w:tbl>
    <w:p w14:paraId="00000035" w14:textId="77777777" w:rsidR="009465B8" w:rsidRDefault="009465B8">
      <w:pPr>
        <w:ind w:right="424"/>
        <w:jc w:val="both"/>
      </w:pPr>
    </w:p>
    <w:p w14:paraId="00000036" w14:textId="77777777" w:rsidR="009465B8" w:rsidRDefault="009465B8">
      <w:pPr>
        <w:ind w:right="424"/>
      </w:pPr>
    </w:p>
    <w:p w14:paraId="00000037" w14:textId="77777777" w:rsidR="009465B8" w:rsidRDefault="009465B8">
      <w:pPr>
        <w:ind w:right="424"/>
      </w:pPr>
    </w:p>
    <w:p w14:paraId="00000038" w14:textId="77777777" w:rsidR="009465B8" w:rsidRDefault="0075271B">
      <w:pPr>
        <w:ind w:right="424"/>
      </w:pPr>
      <w:r>
        <w:t>Aragona,…………                                                                                               Il tutor/referente</w:t>
      </w:r>
    </w:p>
    <w:sectPr w:rsidR="009465B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9" w:right="1134" w:bottom="567" w:left="1134" w:header="709" w:footer="55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3FBC9" w14:textId="77777777" w:rsidR="007F15C5" w:rsidRDefault="007F15C5">
      <w:r>
        <w:separator/>
      </w:r>
    </w:p>
  </w:endnote>
  <w:endnote w:type="continuationSeparator" w:id="0">
    <w:p w14:paraId="701B30E6" w14:textId="77777777" w:rsidR="007F15C5" w:rsidRDefault="007F1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rowalliaUPC">
    <w:altName w:val="BrowalliaUPC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0" w14:textId="77777777" w:rsidR="009465B8" w:rsidRDefault="0075271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D" w14:textId="77777777" w:rsidR="009465B8" w:rsidRDefault="0075271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b/>
        <w:color w:val="FFFFFF"/>
        <w:sz w:val="16"/>
        <w:szCs w:val="16"/>
      </w:rPr>
    </w:pPr>
    <w:r>
      <w:rPr>
        <w:rFonts w:ascii="Calibri" w:eastAsia="Calibri" w:hAnsi="Calibri" w:cs="Calibri"/>
        <w:b/>
        <w:noProof/>
        <w:color w:val="FFFFFF"/>
        <w:sz w:val="16"/>
        <w:szCs w:val="16"/>
      </w:rPr>
      <w:drawing>
        <wp:inline distT="0" distB="0" distL="114300" distR="114300">
          <wp:extent cx="6056630" cy="69850"/>
          <wp:effectExtent l="0" t="0" r="0" b="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56630" cy="69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smallCaps/>
        <w:color w:val="000000"/>
        <w:sz w:val="20"/>
        <w:szCs w:val="20"/>
      </w:rPr>
      <w:t>Sedi associate</w:t>
    </w:r>
    <w:r>
      <w:rPr>
        <w:rFonts w:ascii="Calibri" w:eastAsia="Calibri" w:hAnsi="Calibri" w:cs="Calibri"/>
        <w:i/>
        <w:smallCaps/>
        <w:color w:val="000000"/>
        <w:sz w:val="20"/>
        <w:szCs w:val="20"/>
      </w:rPr>
      <w:t>:</w:t>
    </w:r>
    <w:r>
      <w:rPr>
        <w:rFonts w:ascii="Calibri" w:eastAsia="Calibri" w:hAnsi="Calibri" w:cs="Calibri"/>
        <w:b/>
        <w:i/>
        <w:smallCaps/>
        <w:color w:val="000000"/>
        <w:sz w:val="20"/>
        <w:szCs w:val="20"/>
      </w:rPr>
      <w:t xml:space="preserve"> </w:t>
    </w:r>
    <w:r>
      <w:rPr>
        <w:rFonts w:ascii="Calibri" w:eastAsia="Calibri" w:hAnsi="Calibri" w:cs="Calibri"/>
        <w:i/>
        <w:color w:val="000000"/>
        <w:sz w:val="20"/>
        <w:szCs w:val="20"/>
      </w:rPr>
      <w:t xml:space="preserve"> </w:t>
    </w:r>
    <w:r>
      <w:rPr>
        <w:rFonts w:ascii="Calibri" w:eastAsia="Calibri" w:hAnsi="Calibri" w:cs="Calibri"/>
        <w:b/>
        <w:i/>
        <w:color w:val="000000"/>
        <w:sz w:val="20"/>
        <w:szCs w:val="20"/>
      </w:rPr>
      <w:t>-</w:t>
    </w:r>
    <w:r>
      <w:rPr>
        <w:rFonts w:ascii="Calibri" w:eastAsia="Calibri" w:hAnsi="Calibri" w:cs="Calibri"/>
        <w:i/>
        <w:color w:val="000000"/>
        <w:sz w:val="20"/>
        <w:szCs w:val="20"/>
      </w:rPr>
      <w:t xml:space="preserve"> </w:t>
    </w:r>
    <w:r>
      <w:rPr>
        <w:rFonts w:ascii="Calibri" w:eastAsia="Calibri" w:hAnsi="Calibri" w:cs="Calibri"/>
        <w:b/>
        <w:i/>
        <w:smallCaps/>
        <w:color w:val="000000"/>
        <w:sz w:val="20"/>
        <w:szCs w:val="20"/>
      </w:rPr>
      <w:t>Favara</w:t>
    </w:r>
    <w:r>
      <w:rPr>
        <w:rFonts w:ascii="Calibri" w:eastAsia="Calibri" w:hAnsi="Calibri" w:cs="Calibri"/>
        <w:b/>
        <w:i/>
        <w:color w:val="000000"/>
        <w:sz w:val="20"/>
        <w:szCs w:val="20"/>
      </w:rPr>
      <w:t xml:space="preserve"> </w:t>
    </w:r>
    <w:r>
      <w:rPr>
        <w:rFonts w:ascii="Calibri" w:eastAsia="Calibri" w:hAnsi="Calibri" w:cs="Calibri"/>
        <w:i/>
        <w:color w:val="000000"/>
        <w:sz w:val="20"/>
        <w:szCs w:val="20"/>
      </w:rPr>
      <w:t>via Che Guevara</w:t>
    </w:r>
    <w:r>
      <w:rPr>
        <w:rFonts w:ascii="Calibri" w:eastAsia="Calibri" w:hAnsi="Calibri" w:cs="Calibri"/>
        <w:b/>
        <w:i/>
        <w:color w:val="000000"/>
        <w:sz w:val="20"/>
        <w:szCs w:val="20"/>
      </w:rPr>
      <w:t xml:space="preserve"> </w:t>
    </w:r>
    <w:r>
      <w:rPr>
        <w:rFonts w:ascii="Calibri" w:eastAsia="Calibri" w:hAnsi="Calibri" w:cs="Calibri"/>
        <w:i/>
        <w:color w:val="000000"/>
        <w:sz w:val="18"/>
        <w:szCs w:val="18"/>
      </w:rPr>
      <w:t xml:space="preserve">Tel. 0922/31328 </w:t>
    </w:r>
    <w:r>
      <w:rPr>
        <w:rFonts w:ascii="Calibri" w:eastAsia="Calibri" w:hAnsi="Calibri" w:cs="Calibri"/>
        <w:b/>
        <w:i/>
        <w:color w:val="000000"/>
        <w:sz w:val="20"/>
        <w:szCs w:val="20"/>
      </w:rPr>
      <w:t xml:space="preserve">- </w:t>
    </w:r>
    <w:r>
      <w:rPr>
        <w:rFonts w:ascii="Calibri" w:eastAsia="Calibri" w:hAnsi="Calibri" w:cs="Calibri"/>
        <w:i/>
        <w:color w:val="000000"/>
        <w:sz w:val="18"/>
        <w:szCs w:val="18"/>
      </w:rPr>
      <w:t xml:space="preserve">Cod. </w:t>
    </w:r>
    <w:proofErr w:type="spellStart"/>
    <w:r>
      <w:rPr>
        <w:rFonts w:ascii="Calibri" w:eastAsia="Calibri" w:hAnsi="Calibri" w:cs="Calibri"/>
        <w:i/>
        <w:color w:val="000000"/>
        <w:sz w:val="18"/>
        <w:szCs w:val="18"/>
      </w:rPr>
      <w:t>mecc</w:t>
    </w:r>
    <w:proofErr w:type="spellEnd"/>
    <w:r>
      <w:rPr>
        <w:rFonts w:ascii="Calibri" w:eastAsia="Calibri" w:hAnsi="Calibri" w:cs="Calibri"/>
        <w:i/>
        <w:color w:val="000000"/>
        <w:sz w:val="18"/>
        <w:szCs w:val="18"/>
      </w:rPr>
      <w:t xml:space="preserve">. AGRI024029 - AGRI02452P (serale)  </w:t>
    </w:r>
  </w:p>
  <w:p w14:paraId="0000003E" w14:textId="77777777" w:rsidR="009465B8" w:rsidRDefault="0075271B">
    <w:pPr>
      <w:pBdr>
        <w:top w:val="nil"/>
        <w:left w:val="nil"/>
        <w:bottom w:val="nil"/>
        <w:right w:val="nil"/>
        <w:between w:val="nil"/>
      </w:pBdr>
      <w:ind w:left="720"/>
      <w:rPr>
        <w:rFonts w:ascii="Calibri" w:eastAsia="Calibri" w:hAnsi="Calibri" w:cs="Calibri"/>
        <w:i/>
        <w:color w:val="000000"/>
        <w:sz w:val="20"/>
        <w:szCs w:val="20"/>
      </w:rPr>
    </w:pPr>
    <w:r>
      <w:rPr>
        <w:rFonts w:ascii="Calibri" w:eastAsia="Calibri" w:hAnsi="Calibri" w:cs="Calibri"/>
        <w:b/>
        <w:i/>
        <w:smallCaps/>
        <w:color w:val="000000"/>
        <w:sz w:val="20"/>
        <w:szCs w:val="20"/>
      </w:rPr>
      <w:t xml:space="preserve">            - Racalmuto</w:t>
    </w:r>
    <w:r>
      <w:rPr>
        <w:rFonts w:ascii="Calibri" w:eastAsia="Calibri" w:hAnsi="Calibri" w:cs="Calibri"/>
        <w:b/>
        <w:i/>
        <w:color w:val="000000"/>
        <w:sz w:val="20"/>
        <w:szCs w:val="20"/>
      </w:rPr>
      <w:t xml:space="preserve"> </w:t>
    </w:r>
    <w:r>
      <w:rPr>
        <w:rFonts w:ascii="Calibri" w:eastAsia="Calibri" w:hAnsi="Calibri" w:cs="Calibri"/>
        <w:i/>
        <w:color w:val="000000"/>
        <w:sz w:val="20"/>
        <w:szCs w:val="20"/>
      </w:rPr>
      <w:t xml:space="preserve">Via Filippo Villa </w:t>
    </w:r>
    <w:r>
      <w:rPr>
        <w:rFonts w:ascii="Calibri" w:eastAsia="Calibri" w:hAnsi="Calibri" w:cs="Calibri"/>
        <w:i/>
        <w:color w:val="000000"/>
        <w:sz w:val="18"/>
        <w:szCs w:val="18"/>
      </w:rPr>
      <w:t xml:space="preserve">Tel. 0922/948670 </w:t>
    </w:r>
    <w:r>
      <w:rPr>
        <w:rFonts w:ascii="Calibri" w:eastAsia="Calibri" w:hAnsi="Calibri" w:cs="Calibri"/>
        <w:b/>
        <w:i/>
        <w:color w:val="000000"/>
        <w:sz w:val="20"/>
        <w:szCs w:val="20"/>
      </w:rPr>
      <w:t xml:space="preserve">- </w:t>
    </w:r>
    <w:r>
      <w:rPr>
        <w:rFonts w:ascii="Calibri" w:eastAsia="Calibri" w:hAnsi="Calibri" w:cs="Calibri"/>
        <w:i/>
        <w:color w:val="000000"/>
        <w:sz w:val="18"/>
        <w:szCs w:val="18"/>
      </w:rPr>
      <w:t xml:space="preserve">Cod. </w:t>
    </w:r>
    <w:proofErr w:type="spellStart"/>
    <w:r>
      <w:rPr>
        <w:rFonts w:ascii="Calibri" w:eastAsia="Calibri" w:hAnsi="Calibri" w:cs="Calibri"/>
        <w:i/>
        <w:color w:val="000000"/>
        <w:sz w:val="18"/>
        <w:szCs w:val="18"/>
      </w:rPr>
      <w:t>mecc</w:t>
    </w:r>
    <w:proofErr w:type="spellEnd"/>
    <w:r>
      <w:rPr>
        <w:rFonts w:ascii="Calibri" w:eastAsia="Calibri" w:hAnsi="Calibri" w:cs="Calibri"/>
        <w:i/>
        <w:color w:val="000000"/>
        <w:sz w:val="18"/>
        <w:szCs w:val="18"/>
      </w:rPr>
      <w:t xml:space="preserve">. AGRI02403A </w:t>
    </w:r>
  </w:p>
  <w:p w14:paraId="0000003F" w14:textId="77777777" w:rsidR="009465B8" w:rsidRDefault="009465B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2279C" w14:textId="77777777" w:rsidR="007F15C5" w:rsidRDefault="007F15C5">
      <w:r>
        <w:separator/>
      </w:r>
    </w:p>
  </w:footnote>
  <w:footnote w:type="continuationSeparator" w:id="0">
    <w:p w14:paraId="1D906CBC" w14:textId="77777777" w:rsidR="007F15C5" w:rsidRDefault="007F1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A" w14:textId="77777777" w:rsidR="009465B8" w:rsidRDefault="0075271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780"/>
        <w:tab w:val="left" w:pos="1560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b/>
        <w:noProof/>
        <w:color w:val="000000"/>
        <w:sz w:val="28"/>
        <w:szCs w:val="28"/>
      </w:rPr>
      <w:drawing>
        <wp:inline distT="0" distB="0" distL="114300" distR="114300">
          <wp:extent cx="274320" cy="350520"/>
          <wp:effectExtent l="0" t="0" r="0" b="0"/>
          <wp:docPr id="7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" cy="350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>
          <wp:extent cx="444500" cy="387350"/>
          <wp:effectExtent l="0" t="0" r="0" b="0"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4500" cy="387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114300" distR="114300">
          <wp:extent cx="457200" cy="266700"/>
          <wp:effectExtent l="0" t="0" r="0" b="0"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" cy="266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3B" w14:textId="77777777" w:rsidR="009465B8" w:rsidRDefault="0075271B">
    <w:pPr>
      <w:pBdr>
        <w:top w:val="nil"/>
        <w:left w:val="nil"/>
        <w:bottom w:val="nil"/>
        <w:right w:val="nil"/>
        <w:between w:val="nil"/>
      </w:pBdr>
      <w:spacing w:before="120"/>
      <w:ind w:left="1429" w:firstLine="697"/>
      <w:rPr>
        <w:rFonts w:ascii="Calibri" w:eastAsia="Calibri" w:hAnsi="Calibri" w:cs="Calibri"/>
        <w:b/>
        <w:i/>
        <w:smallCaps/>
        <w:color w:val="000000"/>
        <w:sz w:val="18"/>
        <w:szCs w:val="18"/>
      </w:rPr>
    </w:pPr>
    <w:r>
      <w:rPr>
        <w:rFonts w:ascii="Calibri" w:eastAsia="Calibri" w:hAnsi="Calibri" w:cs="Calibri"/>
        <w:b/>
        <w:i/>
        <w:smallCaps/>
        <w:color w:val="000000"/>
        <w:sz w:val="18"/>
        <w:szCs w:val="18"/>
      </w:rPr>
      <w:t>ISTITUTO DI ISTRUZIONE SECONDARIA SUPERIORE  “E. FERMI” - ARAGONA</w:t>
    </w:r>
  </w:p>
  <w:p w14:paraId="0000003C" w14:textId="77777777" w:rsidR="009465B8" w:rsidRDefault="0075271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780"/>
        <w:tab w:val="left" w:pos="1560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FFFFFF"/>
        <w:sz w:val="16"/>
        <w:szCs w:val="16"/>
      </w:rPr>
      <w:drawing>
        <wp:inline distT="0" distB="0" distL="114300" distR="114300">
          <wp:extent cx="5599430" cy="60325"/>
          <wp:effectExtent l="0" t="0" r="0" b="0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99430" cy="60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9" w14:textId="77777777" w:rsidR="009465B8" w:rsidRDefault="0075271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b/>
        <w:noProof/>
        <w:color w:val="000000"/>
        <w:sz w:val="28"/>
        <w:szCs w:val="28"/>
      </w:rPr>
      <w:drawing>
        <wp:inline distT="0" distB="0" distL="114300" distR="114300">
          <wp:extent cx="274320" cy="350520"/>
          <wp:effectExtent l="0" t="0" r="0" b="0"/>
          <wp:docPr id="2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320" cy="350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b/>
        <w:color w:val="000000"/>
        <w:sz w:val="28"/>
        <w:szCs w:val="28"/>
      </w:rPr>
      <w:tab/>
    </w: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>
          <wp:extent cx="444500" cy="387350"/>
          <wp:effectExtent l="0" t="0" r="0" b="0"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44500" cy="387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114300" distR="114300">
          <wp:extent cx="457200" cy="26670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" cy="266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5B8"/>
    <w:rsid w:val="0075271B"/>
    <w:rsid w:val="007F15C5"/>
    <w:rsid w:val="009465B8"/>
    <w:rsid w:val="00CE0A3A"/>
    <w:rsid w:val="00CF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F4057"/>
  <w15:docId w15:val="{D761897D-8D1E-4D44-9A93-4C792E1FB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line="259" w:lineRule="auto"/>
      <w:ind w:left="2086"/>
      <w:outlineLvl w:val="0"/>
    </w:pPr>
    <w:rPr>
      <w:rFonts w:ascii="Calibri" w:eastAsia="Calibri" w:hAnsi="Calibri" w:cs="Calibri"/>
      <w:b/>
      <w:color w:val="0000FF"/>
      <w:sz w:val="56"/>
      <w:szCs w:val="56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00"/>
      <w:outlineLvl w:val="3"/>
    </w:pPr>
    <w:rPr>
      <w:rFonts w:ascii="Cambria" w:eastAsia="Cambria" w:hAnsi="Cambria" w:cs="Cambria"/>
      <w:b/>
      <w:i/>
      <w:color w:val="4F81BD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issfermi.edu.it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mailto:agis02400L@pec.istruzione.it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gis02400L@istruzione.it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Massimo Ginex</cp:lastModifiedBy>
  <cp:revision>2</cp:revision>
  <dcterms:created xsi:type="dcterms:W3CDTF">2025-05-16T08:53:00Z</dcterms:created>
  <dcterms:modified xsi:type="dcterms:W3CDTF">2025-05-16T08:53:00Z</dcterms:modified>
</cp:coreProperties>
</file>