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303FAE" w:rsidRPr="009367B1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303FAE" w:rsidP="00303FAE">
      <w:pPr>
        <w:jc w:val="center"/>
        <w:rPr>
          <w:b/>
          <w:sz w:val="24"/>
        </w:rPr>
      </w:pPr>
      <w:r>
        <w:rPr>
          <w:b/>
          <w:sz w:val="24"/>
        </w:rPr>
        <w:t>PERCORSO DI ORIENTAMENTO</w:t>
      </w:r>
    </w:p>
    <w:p w:rsidR="008347D9" w:rsidRDefault="00E0547D" w:rsidP="00303FAE">
      <w:pPr>
        <w:ind w:left="4239" w:right="4333"/>
        <w:jc w:val="center"/>
        <w:rPr>
          <w:b/>
        </w:rPr>
      </w:pPr>
      <w:r>
        <w:rPr>
          <w:b/>
        </w:rPr>
        <w:t>A.S. 2023/2024</w:t>
      </w:r>
      <w:r w:rsidR="00D76186">
        <w:rPr>
          <w:b/>
          <w:spacing w:val="-47"/>
        </w:rPr>
        <w:t xml:space="preserve"> </w:t>
      </w:r>
    </w:p>
    <w:p w:rsidR="008347D9" w:rsidRDefault="00333E47" w:rsidP="00303FAE">
      <w:pPr>
        <w:ind w:left="2015" w:right="2116"/>
        <w:jc w:val="center"/>
        <w:rPr>
          <w:b/>
        </w:rPr>
      </w:pPr>
      <w:r>
        <w:rPr>
          <w:b/>
        </w:rPr>
        <w:t xml:space="preserve">ISTITUTO </w:t>
      </w:r>
      <w:bookmarkStart w:id="0" w:name="_GoBack"/>
      <w:bookmarkEnd w:id="0"/>
      <w:r w:rsidR="00DD45C3">
        <w:rPr>
          <w:b/>
        </w:rPr>
        <w:t xml:space="preserve">TECNICO </w:t>
      </w:r>
    </w:p>
    <w:p w:rsidR="008347D9" w:rsidRDefault="008347D9">
      <w:pPr>
        <w:spacing w:before="5"/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69"/>
        <w:gridCol w:w="4943"/>
      </w:tblGrid>
      <w:tr w:rsidR="008347D9" w:rsidTr="00381749">
        <w:trPr>
          <w:trHeight w:val="594"/>
        </w:trPr>
        <w:tc>
          <w:tcPr>
            <w:tcW w:w="9638" w:type="dxa"/>
            <w:gridSpan w:val="3"/>
            <w:shd w:val="clear" w:color="auto" w:fill="C5D9F0"/>
          </w:tcPr>
          <w:p w:rsidR="008347D9" w:rsidRDefault="00DD45C3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>PERCORSO DI ORIENTAMENTO</w:t>
            </w:r>
          </w:p>
        </w:tc>
      </w:tr>
      <w:tr w:rsidR="008347D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512" w:type="dxa"/>
            <w:gridSpan w:val="2"/>
          </w:tcPr>
          <w:p w:rsidR="008347D9" w:rsidRDefault="002F5BF9" w:rsidP="00381749">
            <w:pPr>
              <w:pStyle w:val="TableParagraph"/>
              <w:ind w:left="113" w:right="113"/>
              <w:jc w:val="center"/>
              <w:rPr>
                <w:b/>
              </w:rPr>
            </w:pPr>
            <w:r w:rsidRPr="001A789F">
              <w:rPr>
                <w:b/>
              </w:rPr>
              <w:t xml:space="preserve">“Conoscere </w:t>
            </w:r>
            <w:r>
              <w:rPr>
                <w:b/>
              </w:rPr>
              <w:t xml:space="preserve">il territorio </w:t>
            </w:r>
            <w:r w:rsidRPr="001A789F">
              <w:rPr>
                <w:b/>
              </w:rPr>
              <w:t>per scegliere”</w:t>
            </w:r>
          </w:p>
        </w:tc>
      </w:tr>
      <w:tr w:rsidR="0038174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381749" w:rsidRDefault="00381749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512" w:type="dxa"/>
            <w:gridSpan w:val="2"/>
          </w:tcPr>
          <w:p w:rsidR="00381749" w:rsidRDefault="002F5BF9">
            <w:pPr>
              <w:pStyle w:val="TableParagraph"/>
              <w:spacing w:before="77"/>
              <w:ind w:left="2642" w:right="2609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8347D9" w:rsidTr="00381749">
        <w:trPr>
          <w:trHeight w:val="871"/>
        </w:trPr>
        <w:tc>
          <w:tcPr>
            <w:tcW w:w="2126" w:type="dxa"/>
            <w:shd w:val="clear" w:color="auto" w:fill="C5D9F0"/>
          </w:tcPr>
          <w:p w:rsidR="008347D9" w:rsidRPr="00B6310F" w:rsidRDefault="00DD45C3" w:rsidP="00B6310F">
            <w:pPr>
              <w:pStyle w:val="TableParagraph"/>
              <w:spacing w:line="276" w:lineRule="auto"/>
              <w:ind w:left="113" w:right="731"/>
              <w:rPr>
                <w:b/>
                <w:i/>
              </w:rPr>
            </w:pPr>
            <w:r w:rsidRPr="00B6310F">
              <w:rPr>
                <w:b/>
                <w:i/>
              </w:rPr>
              <w:t>Descrizione del percorso</w:t>
            </w:r>
          </w:p>
        </w:tc>
        <w:tc>
          <w:tcPr>
            <w:tcW w:w="7512" w:type="dxa"/>
            <w:gridSpan w:val="2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512" w:type="dxa"/>
            <w:gridSpan w:val="2"/>
          </w:tcPr>
          <w:p w:rsidR="008347D9" w:rsidRDefault="008347D9" w:rsidP="00E0547D">
            <w:pPr>
              <w:pStyle w:val="TableParagraph"/>
              <w:tabs>
                <w:tab w:val="left" w:pos="319"/>
              </w:tabs>
              <w:spacing w:line="245" w:lineRule="exact"/>
            </w:pPr>
          </w:p>
        </w:tc>
      </w:tr>
      <w:tr w:rsidR="00600068" w:rsidTr="00381749">
        <w:trPr>
          <w:trHeight w:val="2678"/>
        </w:trPr>
        <w:tc>
          <w:tcPr>
            <w:tcW w:w="2126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D01130">
              <w:rPr>
                <w:rFonts w:eastAsiaTheme="minorHAnsi"/>
              </w:rPr>
              <w:t>saperi</w:t>
            </w:r>
            <w:proofErr w:type="spellEnd"/>
            <w:r w:rsidRPr="00D01130">
              <w:rPr>
                <w:rFonts w:eastAsiaTheme="minorHAnsi"/>
              </w:rPr>
              <w:t xml:space="preserve"> e competenze. 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  <w:p w:rsidR="00A35BE0" w:rsidRPr="00A35BE0" w:rsidRDefault="00A35BE0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</w:p>
        </w:tc>
      </w:tr>
      <w:tr w:rsidR="004B71A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A30AF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>,2007)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Riconoscere accuratamente le proprie emozioni, pensieri e valori e il modo in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cui influenzano il comportamento.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Assumere la prospettiva e di entrare in empatia con gli altri, compresi coloro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che provengono da contesti e culture diversi.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Comprendere le norme sociali ed etiche di comportamento e di riconoscere le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risorse e i supporti della famiglia, della scuola e della comunità.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Fare scelte costruttive sul comportamento personale e sulle interazioni sociali basate su standard etici, problemi di </w:t>
            </w:r>
            <w:r>
              <w:rPr>
                <w:rFonts w:eastAsiaTheme="minorHAnsi"/>
              </w:rPr>
              <w:t>sicurezza e norme sociali.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R</w:t>
            </w:r>
            <w:r w:rsidRPr="004B71A9">
              <w:rPr>
                <w:rFonts w:eastAsiaTheme="minorHAnsi"/>
              </w:rPr>
              <w:t>egolare con successo le proprie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emozioni, pensieri e comportamenti in diverse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situazioni — gestendo efficacemente lo stress,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controll</w:t>
            </w:r>
            <w:r>
              <w:rPr>
                <w:rFonts w:eastAsiaTheme="minorHAnsi"/>
              </w:rPr>
              <w:t>ando gli impulsi e motivandosi.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81749">
        <w:trPr>
          <w:trHeight w:val="2302"/>
        </w:trPr>
        <w:tc>
          <w:tcPr>
            <w:tcW w:w="2126" w:type="dxa"/>
            <w:shd w:val="clear" w:color="auto" w:fill="C5D9F0"/>
          </w:tcPr>
          <w:p w:rsidR="00D76186" w:rsidRPr="00E17F9D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E17F9D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E17F9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E17F9D">
              <w:rPr>
                <w:b/>
                <w:i/>
                <w:sz w:val="20"/>
                <w:szCs w:val="20"/>
              </w:rPr>
              <w:t>cittadinanza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E17F9D" w:rsidRPr="00E17F9D" w:rsidRDefault="000A30AF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>(Allegato 2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</w:t>
            </w:r>
            <w:r>
              <w:rPr>
                <w:b/>
                <w:i/>
                <w:sz w:val="20"/>
                <w:szCs w:val="20"/>
              </w:rPr>
              <w:t>.</w:t>
            </w:r>
            <w:r w:rsidR="00E17F9D" w:rsidRPr="00E17F9D">
              <w:rPr>
                <w:b/>
                <w:i/>
                <w:sz w:val="20"/>
                <w:szCs w:val="20"/>
              </w:rPr>
              <w:t>M</w:t>
            </w:r>
            <w:r>
              <w:rPr>
                <w:b/>
                <w:i/>
                <w:sz w:val="20"/>
                <w:szCs w:val="20"/>
              </w:rPr>
              <w:t>.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</w:t>
            </w:r>
            <w:r w:rsidR="00E17F9D">
              <w:rPr>
                <w:b/>
                <w:i/>
                <w:sz w:val="20"/>
                <w:szCs w:val="20"/>
              </w:rPr>
              <w:t>n.</w:t>
            </w:r>
            <w:r w:rsidR="00E17F9D" w:rsidRPr="00E17F9D">
              <w:rPr>
                <w:b/>
                <w:i/>
                <w:sz w:val="20"/>
                <w:szCs w:val="20"/>
              </w:rPr>
              <w:t>139/2007)</w:t>
            </w:r>
          </w:p>
        </w:tc>
        <w:tc>
          <w:tcPr>
            <w:tcW w:w="7512" w:type="dxa"/>
            <w:gridSpan w:val="2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>
              <w:t>Imparare</w:t>
            </w:r>
            <w:r>
              <w:rPr>
                <w:spacing w:val="-8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Agire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modo</w:t>
            </w:r>
            <w:r>
              <w:rPr>
                <w:spacing w:val="-9"/>
              </w:rPr>
              <w:t xml:space="preserve"> </w:t>
            </w:r>
            <w:r>
              <w:t>autonomo e</w:t>
            </w:r>
            <w:r>
              <w:rPr>
                <w:spacing w:val="-3"/>
              </w:rPr>
              <w:t xml:space="preserve"> </w:t>
            </w:r>
            <w:r>
              <w:t>responsabile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Risolvere</w:t>
            </w:r>
            <w:r>
              <w:rPr>
                <w:spacing w:val="-9"/>
              </w:rPr>
              <w:t xml:space="preserve"> </w:t>
            </w:r>
            <w:r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81749">
        <w:trPr>
          <w:trHeight w:val="2957"/>
        </w:trPr>
        <w:tc>
          <w:tcPr>
            <w:tcW w:w="2126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>
            <w:pPr>
              <w:pStyle w:val="TableParagraph"/>
              <w:spacing w:before="158" w:line="228" w:lineRule="auto"/>
              <w:ind w:left="74" w:right="502"/>
              <w:jc w:val="both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alfabetica</w:t>
            </w:r>
            <w:r>
              <w:rPr>
                <w:spacing w:val="-6"/>
              </w:rPr>
              <w:t xml:space="preserve"> </w:t>
            </w:r>
            <w:r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t>personale,</w:t>
            </w:r>
            <w:r>
              <w:rPr>
                <w:spacing w:val="-11"/>
              </w:rPr>
              <w:t xml:space="preserve"> </w:t>
            </w:r>
            <w:r>
              <w:t>sociale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imparare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DD45C3" w:rsidTr="001477CB">
        <w:trPr>
          <w:trHeight w:val="893"/>
        </w:trPr>
        <w:tc>
          <w:tcPr>
            <w:tcW w:w="2126" w:type="dxa"/>
            <w:shd w:val="clear" w:color="auto" w:fill="C5D9F0"/>
          </w:tcPr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 AREA GENERALE</w:t>
            </w:r>
          </w:p>
          <w:p w:rsidR="00DD45C3" w:rsidRPr="00D76186" w:rsidRDefault="00DD45C3" w:rsidP="00DD45C3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di indirizzo che si vuole/vogliono sviluppare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COMPETENZE DI INDIRIZZO </w:t>
            </w:r>
          </w:p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8347D9" w:rsidTr="00F66F60">
        <w:trPr>
          <w:trHeight w:val="288"/>
        </w:trPr>
        <w:tc>
          <w:tcPr>
            <w:tcW w:w="9638" w:type="dxa"/>
            <w:gridSpan w:val="3"/>
            <w:shd w:val="clear" w:color="auto" w:fill="C5D9F0"/>
          </w:tcPr>
          <w:p w:rsidR="008347D9" w:rsidRDefault="00381749" w:rsidP="00381749">
            <w:pPr>
              <w:pStyle w:val="TableParagraph"/>
              <w:spacing w:line="237" w:lineRule="auto"/>
              <w:ind w:left="74" w:right="15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 Lingua e letteratura italiana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043F14">
        <w:trPr>
          <w:trHeight w:val="480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Matematica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38" w:lineRule="exact"/>
              <w:ind w:left="318"/>
              <w:rPr>
                <w:b/>
                <w:i/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</w:p>
        </w:tc>
      </w:tr>
      <w:tr w:rsidR="00381749" w:rsidTr="00F07369">
        <w:trPr>
          <w:trHeight w:val="538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</w:t>
            </w:r>
            <w:r w:rsidR="00196CD0">
              <w:rPr>
                <w:b/>
                <w:i/>
                <w:sz w:val="20"/>
              </w:rPr>
              <w:t xml:space="preserve">Lingua inglese 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15" w:lineRule="exact"/>
              <w:ind w:left="72"/>
              <w:rPr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</w:p>
        </w:tc>
      </w:tr>
      <w:tr w:rsidR="00381749" w:rsidTr="00381749">
        <w:trPr>
          <w:trHeight w:val="538"/>
        </w:trPr>
        <w:tc>
          <w:tcPr>
            <w:tcW w:w="9638" w:type="dxa"/>
            <w:gridSpan w:val="3"/>
            <w:shd w:val="clear" w:color="auto" w:fill="B8CCE4" w:themeFill="accent1" w:themeFillTint="66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3"/>
              <w:ind w:left="73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363"/>
              </w:tabs>
              <w:spacing w:line="256" w:lineRule="exact"/>
            </w:pP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4943" w:type="dxa"/>
          </w:tcPr>
          <w:p w:rsidR="00196CD0" w:rsidRDefault="00196CD0" w:rsidP="00196CD0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81749" w:rsidRDefault="00196CD0" w:rsidP="00196CD0">
            <w:pPr>
              <w:pStyle w:val="TableParagraph"/>
              <w:spacing w:line="264" w:lineRule="exact"/>
              <w:ind w:left="73"/>
            </w:pPr>
            <w:r>
              <w:t>Specificare il n. ore per ogni insegnamento coinvolto; ad es. Lingua e letteratura italiana 2h; matematica 2h; lingua inglese 2h; etc.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</w:p>
        </w:tc>
        <w:tc>
          <w:tcPr>
            <w:tcW w:w="4943" w:type="dxa"/>
          </w:tcPr>
          <w:p w:rsidR="00196CD0" w:rsidRDefault="00196CD0" w:rsidP="00196CD0">
            <w:pPr>
              <w:pStyle w:val="TableParagraph"/>
              <w:spacing w:line="265" w:lineRule="exact"/>
              <w:ind w:left="73"/>
            </w:pPr>
            <w:r>
              <w:t xml:space="preserve">Valorizzare </w:t>
            </w:r>
          </w:p>
          <w:p w:rsidR="00196CD0" w:rsidRDefault="00196CD0" w:rsidP="00196CD0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196CD0" w:rsidRDefault="00196CD0" w:rsidP="00196CD0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lastRenderedPageBreak/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  <w:p w:rsidR="00381749" w:rsidRDefault="00381749" w:rsidP="00441990">
            <w:pPr>
              <w:pStyle w:val="TableParagraph"/>
              <w:spacing w:line="265" w:lineRule="exact"/>
              <w:ind w:left="73"/>
            </w:pPr>
          </w:p>
        </w:tc>
      </w:tr>
      <w:tr w:rsidR="00381749" w:rsidTr="00381749">
        <w:trPr>
          <w:trHeight w:val="633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Esperienze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attivate</w:t>
            </w:r>
          </w:p>
        </w:tc>
        <w:tc>
          <w:tcPr>
            <w:tcW w:w="4943" w:type="dxa"/>
          </w:tcPr>
          <w:p w:rsidR="00381749" w:rsidRDefault="00381749" w:rsidP="001477CB">
            <w:pPr>
              <w:pStyle w:val="TableParagraph"/>
              <w:spacing w:line="265" w:lineRule="exact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81749" w:rsidTr="00381749">
        <w:trPr>
          <w:trHeight w:val="926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81749" w:rsidTr="00381749">
        <w:trPr>
          <w:trHeight w:val="537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F66F60" w:rsidRDefault="00F66F60">
      <w:pPr>
        <w:pStyle w:val="Titolo2"/>
        <w:spacing w:line="205" w:lineRule="exact"/>
      </w:pPr>
    </w:p>
    <w:p w:rsidR="008347D9" w:rsidRDefault="00842D86">
      <w:pPr>
        <w:pStyle w:val="Titolo2"/>
        <w:spacing w:line="205" w:lineRule="exact"/>
      </w:pPr>
      <w:r>
        <w:t>CRI</w:t>
      </w:r>
      <w:r w:rsidR="00D76186">
        <w:t>TERI</w:t>
      </w:r>
      <w:r w:rsidR="00D76186">
        <w:rPr>
          <w:spacing w:val="-1"/>
        </w:rPr>
        <w:t xml:space="preserve"> </w:t>
      </w:r>
      <w:r w:rsidR="00D76186">
        <w:t>DI</w:t>
      </w:r>
      <w:r w:rsidR="00D76186">
        <w:rPr>
          <w:spacing w:val="-1"/>
        </w:rPr>
        <w:t xml:space="preserve"> </w:t>
      </w:r>
      <w:r w:rsidR="00D76186">
        <w:t>VALUTAZIONE</w:t>
      </w:r>
      <w:r w:rsidR="00D76186">
        <w:rPr>
          <w:spacing w:val="-5"/>
        </w:rPr>
        <w:t xml:space="preserve"> </w:t>
      </w:r>
      <w:r w:rsidR="004D3062"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4D3062">
        <w:trPr>
          <w:trHeight w:val="637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4D3062">
        <w:trPr>
          <w:trHeight w:val="881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0A30AF" w:rsidTr="00A35BE0">
        <w:trPr>
          <w:trHeight w:val="1287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 xml:space="preserve">Valutazione: 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>
              <w:rPr>
                <w:spacing w:val="-6"/>
              </w:rPr>
              <w:t xml:space="preserve"> di valutazione del comportamento, degli apprendimenti, </w:t>
            </w:r>
            <w:r w:rsidRPr="007830B3">
              <w:t xml:space="preserve">delle competenze chiave di cittadinanza </w:t>
            </w:r>
            <w:r>
              <w:t>(Allegate al PTOF).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0A30AF" w:rsidRPr="007830B3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0A30AF" w:rsidRDefault="000A30AF" w:rsidP="000A30AF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0A30AF" w:rsidRDefault="000A30AF" w:rsidP="000A30AF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 xml:space="preserve">Rubrica </w:t>
            </w:r>
            <w:r>
              <w:t>di autovalutazione cognitiva e metacognitiva (Allegato 2).</w:t>
            </w:r>
          </w:p>
        </w:tc>
      </w:tr>
      <w:tr w:rsidR="000A30AF" w:rsidTr="000A30AF">
        <w:trPr>
          <w:trHeight w:val="281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AF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 xml:space="preserve">La valutazione sarà effettuata sulla base dei criteri esplicitati nel PTOF d’Istituto. </w:t>
            </w:r>
          </w:p>
          <w:p w:rsidR="000A30AF" w:rsidRPr="00A35BE0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0A30AF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0A30AF" w:rsidRPr="00B66DF3" w:rsidTr="00531A71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0A30AF" w:rsidRPr="00B66DF3" w:rsidTr="00531A71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AD800DA" wp14:editId="0BA57E38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6E7E7B5" wp14:editId="69B101E3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6A25A53" wp14:editId="5D6FFB77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C0EF1DA" wp14:editId="54610811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97F6625" wp14:editId="177E577C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0AF" w:rsidRPr="00B66DF3" w:rsidTr="00531A71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0A30AF" w:rsidRPr="00B66DF3" w:rsidTr="00531A71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0A30AF" w:rsidRPr="00B66DF3" w:rsidTr="00531A71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0A30AF" w:rsidRPr="00B66DF3" w:rsidTr="00531A71">
        <w:trPr>
          <w:trHeight w:val="107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0A30AF" w:rsidRPr="00B66DF3" w:rsidTr="00531A71">
        <w:trPr>
          <w:trHeight w:val="625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0A30AF" w:rsidRPr="00B66DF3" w:rsidTr="00531A71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0A30AF" w:rsidRPr="00B66DF3" w:rsidTr="00531A71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0A30AF" w:rsidRPr="00B66DF3" w:rsidTr="00531A71">
        <w:trPr>
          <w:trHeight w:val="266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0A30AF" w:rsidRPr="00B66DF3" w:rsidTr="00531A71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22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0A30AF" w:rsidRDefault="000A30AF" w:rsidP="000A30AF">
      <w:pPr>
        <w:pStyle w:val="Titolo1"/>
        <w:spacing w:before="58"/>
      </w:pPr>
    </w:p>
    <w:p w:rsidR="000A30AF" w:rsidRDefault="000A30AF" w:rsidP="000A30AF">
      <w:pPr>
        <w:pStyle w:val="Titolo1"/>
        <w:spacing w:before="58"/>
      </w:pPr>
      <w:r>
        <w:br w:type="page"/>
      </w:r>
    </w:p>
    <w:p w:rsidR="000A30AF" w:rsidRDefault="000A30AF" w:rsidP="000A30AF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>
        <w:t>n. 2</w:t>
      </w:r>
    </w:p>
    <w:p w:rsidR="000A30AF" w:rsidRDefault="000A30AF" w:rsidP="000A30AF">
      <w:pPr>
        <w:pStyle w:val="Titolo2"/>
        <w:ind w:left="2110" w:right="2214"/>
      </w:pPr>
      <w:r>
        <w:t>RUBRICA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 COGNITIVA E METACOGNITIVA</w:t>
      </w:r>
    </w:p>
    <w:p w:rsidR="000A30AF" w:rsidRDefault="000A30AF" w:rsidP="000A30AF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0A30AF" w:rsidTr="00531A71">
        <w:trPr>
          <w:trHeight w:val="883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0A30AF" w:rsidRDefault="000A30AF" w:rsidP="000A30AF"/>
    <w:p w:rsidR="00641937" w:rsidRDefault="00641937">
      <w:pPr>
        <w:pStyle w:val="Titolo1"/>
        <w:spacing w:before="58"/>
      </w:pPr>
    </w:p>
    <w:sectPr w:rsidR="00641937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6">
    <w:nsid w:val="3B7A76C4"/>
    <w:multiLevelType w:val="hybridMultilevel"/>
    <w:tmpl w:val="00C00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8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9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0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2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214CE"/>
    <w:rsid w:val="000438CB"/>
    <w:rsid w:val="000A30AF"/>
    <w:rsid w:val="001477CB"/>
    <w:rsid w:val="001703E1"/>
    <w:rsid w:val="00196CD0"/>
    <w:rsid w:val="002974ED"/>
    <w:rsid w:val="002D2D9D"/>
    <w:rsid w:val="002F5BF9"/>
    <w:rsid w:val="00303FAE"/>
    <w:rsid w:val="00333E47"/>
    <w:rsid w:val="00381749"/>
    <w:rsid w:val="00441990"/>
    <w:rsid w:val="004B71A9"/>
    <w:rsid w:val="004D3062"/>
    <w:rsid w:val="004F6106"/>
    <w:rsid w:val="00600068"/>
    <w:rsid w:val="00641937"/>
    <w:rsid w:val="008347D9"/>
    <w:rsid w:val="00835161"/>
    <w:rsid w:val="00842D86"/>
    <w:rsid w:val="009D2F90"/>
    <w:rsid w:val="00A35BE0"/>
    <w:rsid w:val="00B6310F"/>
    <w:rsid w:val="00D01130"/>
    <w:rsid w:val="00D76186"/>
    <w:rsid w:val="00DD45C3"/>
    <w:rsid w:val="00E0547D"/>
    <w:rsid w:val="00E17F9D"/>
    <w:rsid w:val="00F15B4E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35BE0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0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21</cp:revision>
  <dcterms:created xsi:type="dcterms:W3CDTF">2023-10-30T17:54:00Z</dcterms:created>
  <dcterms:modified xsi:type="dcterms:W3CDTF">2023-11-12T10:58:00Z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